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C3" w:rsidRPr="009955E1" w:rsidRDefault="00FE640F" w:rsidP="001573C3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14</w:t>
      </w:r>
      <w:bookmarkStart w:id="0" w:name="_GoBack"/>
      <w:bookmarkEnd w:id="0"/>
    </w:p>
    <w:p w:rsidR="001573C3" w:rsidRPr="009955E1" w:rsidRDefault="001573C3" w:rsidP="001573C3">
      <w:pPr>
        <w:pStyle w:val="newncpi"/>
        <w:spacing w:before="360" w:after="360" w:line="280" w:lineRule="exact"/>
        <w:ind w:right="2835" w:firstLine="0"/>
        <w:rPr>
          <w:sz w:val="30"/>
          <w:szCs w:val="30"/>
        </w:rPr>
      </w:pPr>
      <w:r w:rsidRPr="009955E1">
        <w:rPr>
          <w:sz w:val="30"/>
          <w:szCs w:val="30"/>
        </w:rPr>
        <w:t>ПЕРЕЧЕНЬ вложений, входящих в аптечку первой помощи для оснащения транспортных средств (автомобильную)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6451"/>
        <w:gridCol w:w="1217"/>
        <w:gridCol w:w="1314"/>
      </w:tblGrid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№</w:t>
            </w:r>
            <w:r w:rsidRPr="004B57C6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Количество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Аммония раствор 10 % – 1 мл № 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упаковка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Йода спиртовой раствор 5 % – 10 мл или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флакон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3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5 % – 1 мл № 10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упаковка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3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Бинты нестерильные: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3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5 м х 5 см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упаковка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3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5 м х 10 см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--//--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4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Бинты стерильные 5 м х 10 см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73C3" w:rsidRDefault="001573C3" w:rsidP="001573C3">
            <w:pPr>
              <w:jc w:val="center"/>
            </w:pPr>
            <w:r w:rsidRPr="006D600B">
              <w:rPr>
                <w:sz w:val="26"/>
                <w:szCs w:val="26"/>
              </w:rPr>
              <w:t>--//--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5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Бинт медицинский эластичный нестерильный трубчатый № 1, 3, 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73C3" w:rsidRDefault="001573C3" w:rsidP="001573C3">
            <w:pPr>
              <w:jc w:val="center"/>
            </w:pPr>
            <w:r w:rsidRPr="006D600B">
              <w:rPr>
                <w:sz w:val="26"/>
                <w:szCs w:val="26"/>
              </w:rPr>
              <w:t>--//--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6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 xml:space="preserve">Вата гигроскопическая 50,0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73C3" w:rsidRDefault="001573C3" w:rsidP="001573C3">
            <w:pPr>
              <w:jc w:val="center"/>
            </w:pPr>
            <w:r w:rsidRPr="006D600B">
              <w:rPr>
                <w:sz w:val="26"/>
                <w:szCs w:val="26"/>
              </w:rPr>
              <w:t>--//--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7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 xml:space="preserve">Жгут кровоостанавливающий </w:t>
            </w:r>
            <w:proofErr w:type="spellStart"/>
            <w:r w:rsidRPr="004B57C6">
              <w:rPr>
                <w:sz w:val="26"/>
                <w:szCs w:val="26"/>
              </w:rPr>
              <w:t>Эсмарха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73C3" w:rsidRDefault="001573C3" w:rsidP="001573C3">
            <w:pPr>
              <w:jc w:val="center"/>
            </w:pPr>
            <w:r w:rsidRPr="006D600B">
              <w:rPr>
                <w:sz w:val="26"/>
                <w:szCs w:val="26"/>
              </w:rPr>
              <w:t>--//--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8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Лейкопластырь бактерицидный: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73C3" w:rsidRDefault="001573C3" w:rsidP="001573C3">
            <w:pPr>
              <w:jc w:val="center"/>
            </w:pPr>
            <w:r w:rsidRPr="006D600B">
              <w:rPr>
                <w:sz w:val="26"/>
                <w:szCs w:val="26"/>
              </w:rPr>
              <w:t>--//--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3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2,5 х 7,2 см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73C3" w:rsidRDefault="001573C3" w:rsidP="001573C3">
            <w:pPr>
              <w:jc w:val="center"/>
            </w:pPr>
            <w:r w:rsidRPr="006D600B">
              <w:rPr>
                <w:sz w:val="26"/>
                <w:szCs w:val="26"/>
              </w:rPr>
              <w:t>--//--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3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 </w:t>
            </w:r>
          </w:p>
        </w:tc>
        <w:tc>
          <w:tcPr>
            <w:tcW w:w="3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4 х 10 см (6 х 10 см)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73C3" w:rsidRDefault="001573C3" w:rsidP="001573C3">
            <w:pPr>
              <w:jc w:val="center"/>
            </w:pPr>
            <w:r w:rsidRPr="006D600B">
              <w:rPr>
                <w:sz w:val="26"/>
                <w:szCs w:val="26"/>
              </w:rPr>
              <w:t>--//--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9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Лейкопластырь катушечный 1 х 500 см (2 х 500 см)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73C3" w:rsidRDefault="001573C3" w:rsidP="001573C3">
            <w:pPr>
              <w:jc w:val="center"/>
            </w:pPr>
            <w:r w:rsidRPr="006D600B">
              <w:rPr>
                <w:sz w:val="26"/>
                <w:szCs w:val="26"/>
              </w:rPr>
              <w:t>--//--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10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Ножницы тупоконечные длиной не менее 13 см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73C3" w:rsidRDefault="001573C3" w:rsidP="001573C3">
            <w:pPr>
              <w:jc w:val="center"/>
            </w:pPr>
            <w:r w:rsidRPr="006D600B">
              <w:rPr>
                <w:sz w:val="26"/>
                <w:szCs w:val="26"/>
              </w:rPr>
              <w:t>--//--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11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Пакет гипотермический охлаждающий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73C3" w:rsidRDefault="001573C3" w:rsidP="001573C3">
            <w:pPr>
              <w:jc w:val="center"/>
            </w:pPr>
            <w:r w:rsidRPr="006D600B">
              <w:rPr>
                <w:sz w:val="26"/>
                <w:szCs w:val="26"/>
              </w:rPr>
              <w:t>--//--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1573C3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</w:t>
            </w:r>
          </w:p>
        </w:tc>
      </w:tr>
      <w:tr w:rsidR="001573C3" w:rsidRPr="004B57C6" w:rsidTr="001573C3">
        <w:trPr>
          <w:trHeight w:val="23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12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Салфетка стерильная размером не менее 10 х 10 см № 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упаковка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3C3" w:rsidRPr="004B57C6" w:rsidRDefault="001573C3" w:rsidP="004D7D88">
            <w:pPr>
              <w:pStyle w:val="table10"/>
              <w:jc w:val="center"/>
              <w:rPr>
                <w:sz w:val="26"/>
                <w:szCs w:val="26"/>
              </w:rPr>
            </w:pPr>
            <w:r w:rsidRPr="004B57C6">
              <w:rPr>
                <w:sz w:val="26"/>
                <w:szCs w:val="26"/>
              </w:rPr>
              <w:t>4</w:t>
            </w:r>
          </w:p>
        </w:tc>
      </w:tr>
    </w:tbl>
    <w:p w:rsidR="001573C3" w:rsidRPr="008357A1" w:rsidRDefault="001573C3" w:rsidP="001573C3">
      <w:pPr>
        <w:jc w:val="both"/>
        <w:rPr>
          <w:sz w:val="28"/>
          <w:szCs w:val="28"/>
        </w:rPr>
      </w:pPr>
    </w:p>
    <w:p w:rsidR="001573C3" w:rsidRDefault="001573C3" w:rsidP="001573C3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1573C3" w:rsidRDefault="001573C3" w:rsidP="001573C3">
      <w:pPr>
        <w:shd w:val="clear" w:color="auto" w:fill="FFFFFF"/>
        <w:ind w:firstLine="709"/>
        <w:jc w:val="right"/>
        <w:rPr>
          <w:sz w:val="28"/>
          <w:szCs w:val="28"/>
        </w:rPr>
      </w:pPr>
    </w:p>
    <w:tbl>
      <w:tblPr>
        <w:tblW w:w="10348" w:type="dxa"/>
        <w:tblInd w:w="-908" w:type="dxa"/>
        <w:tblLook w:val="01E0" w:firstRow="1" w:lastRow="1" w:firstColumn="1" w:lastColumn="1" w:noHBand="0" w:noVBand="0"/>
      </w:tblPr>
      <w:tblGrid>
        <w:gridCol w:w="4493"/>
        <w:gridCol w:w="925"/>
        <w:gridCol w:w="4930"/>
      </w:tblGrid>
      <w:tr w:rsidR="001573C3" w:rsidRPr="00601329" w:rsidTr="004D7D88">
        <w:tc>
          <w:tcPr>
            <w:tcW w:w="4707" w:type="dxa"/>
          </w:tcPr>
          <w:p w:rsidR="001573C3" w:rsidRDefault="001573C3" w:rsidP="004D7D8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01329">
              <w:rPr>
                <w:sz w:val="30"/>
                <w:szCs w:val="30"/>
                <w:lang w:val="be-BY"/>
              </w:rPr>
              <w:t xml:space="preserve">Директор </w:t>
            </w:r>
            <w:r w:rsidRPr="00601329">
              <w:rPr>
                <w:sz w:val="30"/>
                <w:szCs w:val="30"/>
              </w:rPr>
              <w:t>государственного учреждения образования «</w:t>
            </w:r>
            <w:r>
              <w:rPr>
                <w:sz w:val="30"/>
                <w:szCs w:val="30"/>
              </w:rPr>
              <w:t>С</w:t>
            </w:r>
            <w:r w:rsidRPr="00601329">
              <w:rPr>
                <w:sz w:val="30"/>
                <w:szCs w:val="30"/>
              </w:rPr>
              <w:t>редняя школа</w:t>
            </w:r>
            <w:r>
              <w:rPr>
                <w:sz w:val="30"/>
                <w:szCs w:val="30"/>
              </w:rPr>
              <w:t xml:space="preserve"> № 2 г. Островца</w:t>
            </w:r>
            <w:r w:rsidRPr="00601329">
              <w:rPr>
                <w:sz w:val="30"/>
                <w:szCs w:val="30"/>
              </w:rPr>
              <w:t>»</w:t>
            </w:r>
          </w:p>
          <w:p w:rsidR="001573C3" w:rsidRDefault="001573C3" w:rsidP="004D7D8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1573C3" w:rsidRDefault="001573C3" w:rsidP="004D7D8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1573C3" w:rsidRPr="00601329" w:rsidRDefault="001573C3" w:rsidP="004D7D8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1573C3" w:rsidRPr="00601329" w:rsidRDefault="001573C3" w:rsidP="004D7D88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Pr="00601329">
              <w:rPr>
                <w:sz w:val="30"/>
                <w:szCs w:val="30"/>
              </w:rPr>
              <w:t>_______</w:t>
            </w:r>
            <w:proofErr w:type="gramStart"/>
            <w:r w:rsidRPr="00601329">
              <w:rPr>
                <w:sz w:val="30"/>
                <w:szCs w:val="30"/>
              </w:rPr>
              <w:t xml:space="preserve">_  </w:t>
            </w:r>
            <w:proofErr w:type="spellStart"/>
            <w:r>
              <w:rPr>
                <w:sz w:val="30"/>
                <w:szCs w:val="30"/>
              </w:rPr>
              <w:t>А.Ч.Трейгис</w:t>
            </w:r>
            <w:proofErr w:type="spellEnd"/>
            <w:proofErr w:type="gramEnd"/>
          </w:p>
        </w:tc>
        <w:tc>
          <w:tcPr>
            <w:tcW w:w="540" w:type="dxa"/>
          </w:tcPr>
          <w:p w:rsidR="001573C3" w:rsidRPr="00601329" w:rsidRDefault="001573C3" w:rsidP="004D7D88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1573C3" w:rsidRPr="00601329" w:rsidRDefault="001573C3" w:rsidP="004D7D88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1573C3" w:rsidRPr="00601329" w:rsidRDefault="001573C3" w:rsidP="004D7D88">
            <w:pPr>
              <w:ind w:firstLine="709"/>
              <w:jc w:val="both"/>
              <w:rPr>
                <w:sz w:val="30"/>
                <w:szCs w:val="30"/>
              </w:rPr>
            </w:pPr>
          </w:p>
          <w:p w:rsidR="001573C3" w:rsidRPr="00601329" w:rsidRDefault="001573C3" w:rsidP="004D7D88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5101" w:type="dxa"/>
          </w:tcPr>
          <w:p w:rsidR="001573C3" w:rsidRPr="00601329" w:rsidRDefault="001573C3" w:rsidP="004D7D8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01329">
              <w:rPr>
                <w:sz w:val="30"/>
                <w:szCs w:val="30"/>
                <w:lang w:val="be-BY"/>
              </w:rPr>
              <w:t xml:space="preserve">Председатель профсоюзного комитета </w:t>
            </w:r>
            <w:r w:rsidRPr="00601329">
              <w:rPr>
                <w:sz w:val="30"/>
                <w:szCs w:val="30"/>
              </w:rPr>
              <w:t>государственного учреждения образования «</w:t>
            </w:r>
            <w:r>
              <w:rPr>
                <w:sz w:val="30"/>
                <w:szCs w:val="30"/>
              </w:rPr>
              <w:t>С</w:t>
            </w:r>
            <w:r w:rsidRPr="00601329">
              <w:rPr>
                <w:sz w:val="30"/>
                <w:szCs w:val="30"/>
              </w:rPr>
              <w:t>редняя школа</w:t>
            </w:r>
            <w:r>
              <w:rPr>
                <w:sz w:val="30"/>
                <w:szCs w:val="30"/>
              </w:rPr>
              <w:t xml:space="preserve"> № 2 г.Островца</w:t>
            </w:r>
            <w:r w:rsidRPr="00601329">
              <w:rPr>
                <w:sz w:val="30"/>
                <w:szCs w:val="30"/>
              </w:rPr>
              <w:t>» Белорусского профессионального союза работников образования и науки</w:t>
            </w:r>
          </w:p>
          <w:p w:rsidR="001573C3" w:rsidRPr="00601329" w:rsidRDefault="001573C3" w:rsidP="004D7D88">
            <w:pPr>
              <w:ind w:firstLine="709"/>
              <w:jc w:val="both"/>
              <w:rPr>
                <w:sz w:val="30"/>
                <w:szCs w:val="30"/>
                <w:lang w:val="be-BY"/>
              </w:rPr>
            </w:pPr>
            <w:r w:rsidRPr="00601329">
              <w:rPr>
                <w:sz w:val="30"/>
                <w:szCs w:val="30"/>
              </w:rPr>
              <w:t xml:space="preserve">   _________</w:t>
            </w:r>
            <w:r>
              <w:rPr>
                <w:sz w:val="30"/>
                <w:szCs w:val="30"/>
              </w:rPr>
              <w:t>Е.Н.Савицкая</w:t>
            </w:r>
          </w:p>
        </w:tc>
      </w:tr>
    </w:tbl>
    <w:p w:rsidR="001573C3" w:rsidRDefault="001573C3" w:rsidP="001573C3">
      <w:pPr>
        <w:shd w:val="clear" w:color="auto" w:fill="FFFFFF"/>
        <w:ind w:firstLine="709"/>
        <w:rPr>
          <w:sz w:val="28"/>
          <w:szCs w:val="28"/>
        </w:rPr>
      </w:pPr>
    </w:p>
    <w:p w:rsidR="00B27C92" w:rsidRDefault="00B27C92"/>
    <w:sectPr w:rsidR="00B2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C3"/>
    <w:rsid w:val="001573C3"/>
    <w:rsid w:val="00B27C92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E01D-DB85-469B-BDBB-8E1DAC55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C3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573C3"/>
    <w:rPr>
      <w:rFonts w:eastAsia="Calibri"/>
      <w:sz w:val="20"/>
      <w:szCs w:val="20"/>
    </w:rPr>
  </w:style>
  <w:style w:type="paragraph" w:customStyle="1" w:styleId="newncpi">
    <w:name w:val="newncpi"/>
    <w:basedOn w:val="a"/>
    <w:rsid w:val="001573C3"/>
    <w:pPr>
      <w:ind w:firstLine="567"/>
      <w:jc w:val="both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FE64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2021-02-12T06:03:00Z</cp:lastPrinted>
  <dcterms:created xsi:type="dcterms:W3CDTF">2020-01-28T09:03:00Z</dcterms:created>
  <dcterms:modified xsi:type="dcterms:W3CDTF">2021-02-12T06:03:00Z</dcterms:modified>
</cp:coreProperties>
</file>